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656F0" w14:textId="77777777" w:rsidR="00B141EF" w:rsidRPr="00406009" w:rsidRDefault="00B141EF" w:rsidP="00B141E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F421DA4" w14:textId="77777777" w:rsidR="00B141EF" w:rsidRDefault="00B141EF" w:rsidP="00B141EF">
      <w:pPr>
        <w:rPr>
          <w:rFonts w:ascii="Garamond" w:eastAsia="Garamond" w:hAnsi="Garamond" w:cs="Garamond"/>
          <w:color w:val="000000" w:themeColor="text1"/>
        </w:rPr>
      </w:pPr>
    </w:p>
    <w:p w14:paraId="4677D7FF" w14:textId="77777777" w:rsidR="00B141EF" w:rsidRDefault="00B141EF" w:rsidP="00B141EF">
      <w:pPr>
        <w:rPr>
          <w:rFonts w:ascii="Garamond" w:eastAsia="Garamond" w:hAnsi="Garamond" w:cs="Garamond"/>
          <w:color w:val="000000" w:themeColor="text1"/>
        </w:rPr>
      </w:pPr>
    </w:p>
    <w:p w14:paraId="7EA62D0C" w14:textId="77777777" w:rsidR="00B141EF" w:rsidRDefault="00B141EF" w:rsidP="00B141EF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499BA" wp14:editId="2F1A3B14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507F14" w14:textId="77777777" w:rsidR="00B141EF" w:rsidRPr="005519A1" w:rsidRDefault="00B141EF" w:rsidP="00B141EF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328046D" w14:textId="77777777" w:rsidR="00B141EF" w:rsidRPr="005519A1" w:rsidRDefault="00B141EF" w:rsidP="00B141EF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13E7B20" w14:textId="77777777" w:rsidR="00B141EF" w:rsidRPr="005519A1" w:rsidRDefault="00B141EF" w:rsidP="00B141E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D499BA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8507F14" w14:textId="77777777" w:rsidR="00B141EF" w:rsidRPr="005519A1" w:rsidRDefault="00B141EF" w:rsidP="00B141EF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328046D" w14:textId="77777777" w:rsidR="00B141EF" w:rsidRPr="005519A1" w:rsidRDefault="00B141EF" w:rsidP="00B141EF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13E7B20" w14:textId="77777777" w:rsidR="00B141EF" w:rsidRPr="005519A1" w:rsidRDefault="00B141EF" w:rsidP="00B141E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81B1647" w14:textId="77777777" w:rsidR="00B141EF" w:rsidRDefault="00B141EF" w:rsidP="00B141EF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2327171" w14:textId="77777777" w:rsidR="00B141EF" w:rsidRDefault="00B141EF" w:rsidP="00B141EF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436D91C" w14:textId="77777777" w:rsidR="00B141EF" w:rsidRPr="00CB73DA" w:rsidRDefault="00B141EF" w:rsidP="00B141EF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733F7F0" w14:textId="77777777" w:rsidR="00B141EF" w:rsidRDefault="00B141EF" w:rsidP="00B141EF">
      <w:pPr>
        <w:rPr>
          <w:rFonts w:ascii="Garamond" w:hAnsi="Garamond" w:cs="Calibri"/>
        </w:rPr>
      </w:pPr>
    </w:p>
    <w:p w14:paraId="1FBB9A44" w14:textId="77777777" w:rsidR="00B141EF" w:rsidRPr="00395BC6" w:rsidRDefault="00B141EF" w:rsidP="00B141EF">
      <w:pPr>
        <w:rPr>
          <w:rFonts w:ascii="Garamond" w:hAnsi="Garamond" w:cs="Calibri"/>
        </w:rPr>
      </w:pPr>
    </w:p>
    <w:p w14:paraId="7B19E1B7" w14:textId="77777777" w:rsidR="00B141EF" w:rsidRPr="0007412C" w:rsidRDefault="00B141EF" w:rsidP="00B141E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2AF52078" w14:textId="77777777" w:rsidR="00B141EF" w:rsidRPr="00395BC6" w:rsidRDefault="00B141EF" w:rsidP="00B141EF">
      <w:pPr>
        <w:rPr>
          <w:rFonts w:ascii="Garamond" w:hAnsi="Garamond" w:cs="Calibri"/>
        </w:rPr>
      </w:pPr>
    </w:p>
    <w:p w14:paraId="2FA74544" w14:textId="629BE5F8" w:rsidR="00933A76" w:rsidRPr="008B16A0" w:rsidRDefault="00B141EF" w:rsidP="00B141EF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A21C3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001E0ED1" w:rsidRPr="54D45493">
        <w:rPr>
          <w:rFonts w:ascii="Garamond" w:hAnsi="Garamond" w:cs="Calibri"/>
        </w:rPr>
        <w:t>v řízení o</w:t>
      </w:r>
      <w:r w:rsidR="001E0ED1">
        <w:rPr>
          <w:rFonts w:ascii="Garamond" w:hAnsi="Garamond" w:cs="Calibri"/>
        </w:rPr>
        <w:t xml:space="preserve"> </w:t>
      </w:r>
      <w:r w:rsidR="001E0ED1">
        <w:rPr>
          <w:rFonts w:ascii="Garamond" w:hAnsi="Garamond"/>
        </w:rPr>
        <w:t>žádosti</w:t>
      </w:r>
      <w:r w:rsidR="001E0ED1">
        <w:rPr>
          <w:rFonts w:ascii="Garamond" w:hAnsi="Garamond" w:cs="Calibri"/>
        </w:rPr>
        <w:t xml:space="preserve"> o přiznání příspěvku na správu a na poskytování </w:t>
      </w:r>
      <w:r w:rsidR="001E0ED1" w:rsidRPr="009A258E">
        <w:rPr>
          <w:rFonts w:ascii="Garamond" w:hAnsi="Garamond" w:cs="Calibri"/>
          <w:highlight w:val="yellow"/>
        </w:rPr>
        <w:t>bydlení s</w:t>
      </w:r>
      <w:r w:rsidR="009A258E" w:rsidRPr="009A258E">
        <w:rPr>
          <w:rFonts w:ascii="Garamond" w:hAnsi="Garamond" w:cs="Calibri"/>
          <w:highlight w:val="yellow"/>
        </w:rPr>
        <w:t> </w:t>
      </w:r>
      <w:r w:rsidR="001E0ED1" w:rsidRPr="009A258E">
        <w:rPr>
          <w:rFonts w:ascii="Garamond" w:hAnsi="Garamond" w:cs="Calibri"/>
          <w:highlight w:val="yellow"/>
        </w:rPr>
        <w:t>ručením</w:t>
      </w:r>
      <w:r w:rsidR="009A258E" w:rsidRPr="009A258E">
        <w:rPr>
          <w:rFonts w:ascii="Garamond" w:hAnsi="Garamond" w:cs="Calibri"/>
          <w:highlight w:val="yellow"/>
        </w:rPr>
        <w:t>/</w:t>
      </w:r>
      <w:r w:rsidR="001E0ED1" w:rsidRPr="009A258E">
        <w:rPr>
          <w:rFonts w:ascii="Garamond" w:hAnsi="Garamond" w:cs="Calibri"/>
          <w:highlight w:val="yellow"/>
        </w:rPr>
        <w:t>podnájemního bydlení</w:t>
      </w:r>
      <w:r w:rsidR="001E0ED1">
        <w:rPr>
          <w:rFonts w:ascii="Garamond" w:hAnsi="Garamond" w:cs="Calibri"/>
        </w:rPr>
        <w:t xml:space="preserve"> podporované osobě </w:t>
      </w:r>
      <w:r w:rsidR="001E0ED1">
        <w:rPr>
          <w:rFonts w:ascii="Garamond" w:eastAsia="Aptos" w:hAnsi="Garamond" w:cs="Calibri"/>
        </w:rPr>
        <w:t>&lt;</w:t>
      </w:r>
      <w:r w:rsidR="001E0ED1" w:rsidRPr="009642E6">
        <w:rPr>
          <w:rFonts w:ascii="Garamond" w:eastAsia="Aptos" w:hAnsi="Garamond" w:cs="Calibri"/>
          <w:highlight w:val="yellow"/>
        </w:rPr>
        <w:t xml:space="preserve">jméno </w:t>
      </w:r>
      <w:r w:rsidR="001E0ED1" w:rsidRPr="002D2623">
        <w:rPr>
          <w:rFonts w:ascii="Garamond" w:eastAsia="Aptos" w:hAnsi="Garamond" w:cs="Calibri"/>
          <w:highlight w:val="yellow"/>
        </w:rPr>
        <w:t>podporované osoby</w:t>
      </w:r>
      <w:r w:rsidR="001E0ED1">
        <w:rPr>
          <w:rFonts w:ascii="Garamond" w:eastAsia="Aptos" w:hAnsi="Garamond" w:cs="Calibri"/>
        </w:rPr>
        <w:t>&gt;, nar. &lt;</w:t>
      </w:r>
      <w:r w:rsidR="001E0ED1" w:rsidRPr="009642E6">
        <w:rPr>
          <w:rFonts w:ascii="Garamond" w:eastAsia="Aptos" w:hAnsi="Garamond" w:cs="Calibri"/>
          <w:highlight w:val="yellow"/>
        </w:rPr>
        <w:t>datum narození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 trvale bytem &lt;</w:t>
      </w:r>
      <w:r w:rsidR="001E0ED1" w:rsidRPr="009642E6">
        <w:rPr>
          <w:rFonts w:ascii="Garamond" w:eastAsia="Aptos" w:hAnsi="Garamond" w:cs="Calibri"/>
          <w:highlight w:val="yellow"/>
        </w:rPr>
        <w:t>trvalé bydliště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</w:t>
      </w:r>
      <w:r w:rsidR="005B34CE">
        <w:rPr>
          <w:rFonts w:ascii="Garamond" w:eastAsia="Aptos" w:hAnsi="Garamond" w:cs="Calibri"/>
        </w:rPr>
        <w:t xml:space="preserve"> v souvislosti s bytem č. jednotky</w:t>
      </w:r>
      <w:r w:rsidR="005B34CE" w:rsidRPr="00330EE0">
        <w:rPr>
          <w:rFonts w:ascii="Garamond" w:eastAsia="Aptos" w:hAnsi="Garamond" w:cs="Calibri"/>
        </w:rPr>
        <w:t xml:space="preserve"> </w:t>
      </w:r>
      <w:r w:rsidR="005B34CE">
        <w:rPr>
          <w:rFonts w:ascii="Garamond" w:eastAsia="Aptos" w:hAnsi="Garamond" w:cs="Calibri"/>
        </w:rPr>
        <w:t>&lt;</w:t>
      </w:r>
      <w:r w:rsidR="005B34CE" w:rsidRPr="00330EE0">
        <w:rPr>
          <w:rFonts w:ascii="Garamond" w:eastAsia="Aptos" w:hAnsi="Garamond" w:cs="Calibri"/>
          <w:highlight w:val="yellow"/>
        </w:rPr>
        <w:t xml:space="preserve">číslo </w:t>
      </w:r>
      <w:r w:rsidR="005B34CE" w:rsidRPr="00BD5C58">
        <w:rPr>
          <w:rFonts w:ascii="Garamond" w:eastAsia="Aptos" w:hAnsi="Garamond" w:cs="Calibri"/>
          <w:highlight w:val="yellow"/>
        </w:rPr>
        <w:t>jednotky</w:t>
      </w:r>
      <w:r w:rsidR="005B34CE">
        <w:rPr>
          <w:rFonts w:ascii="Garamond" w:eastAsia="Aptos" w:hAnsi="Garamond" w:cs="Calibri"/>
        </w:rPr>
        <w:t>&gt;, na adrese &lt;</w:t>
      </w:r>
      <w:r w:rsidR="005B34CE" w:rsidRPr="00330EE0">
        <w:rPr>
          <w:rFonts w:ascii="Garamond" w:eastAsia="Aptos" w:hAnsi="Garamond" w:cs="Calibri"/>
          <w:highlight w:val="yellow"/>
        </w:rPr>
        <w:t>adresa bytu</w:t>
      </w:r>
      <w:r w:rsidR="005B34CE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doručené dne </w:t>
      </w:r>
      <w:r w:rsidR="001E0ED1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 xml:space="preserve">datum </w:t>
      </w:r>
      <w:r w:rsidR="001E0ED1">
        <w:rPr>
          <w:rFonts w:ascii="Garamond" w:eastAsia="Aptos" w:hAnsi="Garamond" w:cs="Calibri"/>
          <w:highlight w:val="yellow"/>
        </w:rPr>
        <w:t>doručení</w:t>
      </w:r>
      <w:r w:rsidR="001E0ED1" w:rsidRPr="00727988">
        <w:rPr>
          <w:rFonts w:ascii="Garamond" w:eastAsia="Aptos" w:hAnsi="Garamond" w:cs="Calibri"/>
          <w:highlight w:val="yellow"/>
        </w:rPr>
        <w:t xml:space="preserve"> žádosti</w:t>
      </w:r>
      <w:r w:rsidR="001E0ED1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č. j. </w:t>
      </w:r>
      <w:r w:rsidR="001E0ED1">
        <w:rPr>
          <w:rFonts w:ascii="Garamond" w:eastAsia="Aptos" w:hAnsi="Garamond" w:cs="Calibri"/>
        </w:rPr>
        <w:t>&lt;</w:t>
      </w:r>
      <w:r w:rsidR="001E0ED1" w:rsidRPr="0027707A">
        <w:rPr>
          <w:rFonts w:ascii="Garamond" w:eastAsia="Aptos" w:hAnsi="Garamond" w:cs="Calibri"/>
          <w:highlight w:val="yellow"/>
        </w:rPr>
        <w:t>číslo jednací žádosti</w:t>
      </w:r>
      <w:r w:rsidR="001E0ED1">
        <w:rPr>
          <w:rFonts w:ascii="Garamond" w:eastAsia="Aptos" w:hAnsi="Garamond" w:cs="Calibri"/>
        </w:rPr>
        <w:t>&gt;</w:t>
      </w:r>
      <w:r w:rsidR="001E0ED1">
        <w:rPr>
          <w:rFonts w:ascii="Garamond" w:hAnsi="Garamond" w:cs="Calibri"/>
        </w:rPr>
        <w:t xml:space="preserve">, žadatele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název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 xml:space="preserve">, </w:t>
      </w:r>
      <w:r w:rsidR="009A258E">
        <w:rPr>
          <w:rFonts w:ascii="Garamond" w:eastAsia="Aptos" w:hAnsi="Garamond" w:cs="Calibri"/>
        </w:rPr>
        <w:t xml:space="preserve">se sídlem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adresa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 xml:space="preserve">, </w:t>
      </w:r>
      <w:r w:rsidR="009A258E">
        <w:rPr>
          <w:rFonts w:ascii="Garamond" w:eastAsia="Aptos" w:hAnsi="Garamond" w:cs="Calibri"/>
        </w:rPr>
        <w:t xml:space="preserve">IČO: </w:t>
      </w:r>
      <w:r w:rsidR="001E0ED1">
        <w:rPr>
          <w:rFonts w:ascii="Garamond" w:eastAsia="Aptos" w:hAnsi="Garamond" w:cs="Calibri"/>
          <w:highlight w:val="yellow"/>
        </w:rPr>
        <w:t>&lt;</w:t>
      </w:r>
      <w:r w:rsidR="001E0ED1" w:rsidRPr="4D2BA0B1">
        <w:rPr>
          <w:rFonts w:ascii="Garamond" w:eastAsia="Aptos" w:hAnsi="Garamond" w:cs="Calibri"/>
          <w:highlight w:val="yellow"/>
        </w:rPr>
        <w:t>IČ</w:t>
      </w:r>
      <w:r w:rsidR="001E0ED1">
        <w:rPr>
          <w:rFonts w:ascii="Garamond" w:eastAsia="Aptos" w:hAnsi="Garamond" w:cs="Calibri"/>
        </w:rPr>
        <w:t xml:space="preserve"> </w:t>
      </w:r>
      <w:r w:rsidR="001E0ED1" w:rsidRPr="00727988">
        <w:rPr>
          <w:rFonts w:ascii="Garamond" w:eastAsia="Aptos" w:hAnsi="Garamond" w:cs="Calibri"/>
          <w:highlight w:val="yellow"/>
        </w:rPr>
        <w:t>poskytovatele</w:t>
      </w:r>
      <w:r w:rsidR="001E0ED1">
        <w:rPr>
          <w:rFonts w:ascii="Garamond" w:eastAsia="Aptos" w:hAnsi="Garamond" w:cs="Calibri"/>
        </w:rPr>
        <w:t>&gt;</w:t>
      </w:r>
      <w:r w:rsidR="009A258E">
        <w:rPr>
          <w:rFonts w:ascii="Garamond" w:eastAsia="Aptos" w:hAnsi="Garamond" w:cs="Calibri"/>
        </w:rPr>
        <w:t xml:space="preserve">, </w:t>
      </w:r>
      <w:r w:rsidR="001E0ED1" w:rsidRPr="54D45493">
        <w:rPr>
          <w:rFonts w:ascii="Garamond" w:eastAsia="Aptos" w:hAnsi="Garamond" w:cs="Calibri"/>
        </w:rPr>
        <w:t>(dále také „</w:t>
      </w:r>
      <w:r w:rsidR="001E0ED1">
        <w:rPr>
          <w:rFonts w:ascii="Garamond" w:eastAsia="Aptos" w:hAnsi="Garamond" w:cs="Calibri"/>
        </w:rPr>
        <w:t>v</w:t>
      </w:r>
      <w:r w:rsidR="001E0ED1" w:rsidRPr="54D45493">
        <w:rPr>
          <w:rFonts w:ascii="Garamond" w:eastAsia="Aptos" w:hAnsi="Garamond" w:cs="Calibri"/>
        </w:rPr>
        <w:t>y“)</w:t>
      </w:r>
      <w:r w:rsidR="001E0ED1"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7126D1">
        <w:rPr>
          <w:rFonts w:ascii="Garamond" w:hAnsi="Garamond" w:cs="Calibri"/>
        </w:rPr>
        <w:t>c</w:t>
      </w:r>
      <w:r w:rsidR="1528F49C" w:rsidRPr="54D45493">
        <w:rPr>
          <w:rFonts w:ascii="Garamond" w:hAnsi="Garamond" w:cs="Calibri"/>
        </w:rPr>
        <w:t>) zákona č. 500/2004 Sb., správní řád</w:t>
      </w:r>
      <w:r w:rsidR="009A258E">
        <w:rPr>
          <w:rFonts w:ascii="Garamond" w:hAnsi="Garamond" w:cs="Calibri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7412A8" w14:textId="668D9DF8" w:rsidR="009F177E" w:rsidRPr="00840A29" w:rsidRDefault="003A271E" w:rsidP="009F177E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přiznání příspěvku na správu a na poskytování </w:t>
      </w:r>
      <w:r w:rsidRPr="009A258E">
        <w:rPr>
          <w:rFonts w:ascii="Garamond" w:hAnsi="Garamond" w:cs="Calibri"/>
          <w:highlight w:val="yellow"/>
        </w:rPr>
        <w:t>bydlení s</w:t>
      </w:r>
      <w:r w:rsidR="009A258E" w:rsidRPr="009A258E">
        <w:rPr>
          <w:rFonts w:ascii="Garamond" w:hAnsi="Garamond" w:cs="Calibri"/>
          <w:highlight w:val="yellow"/>
        </w:rPr>
        <w:t> </w:t>
      </w:r>
      <w:r w:rsidRPr="009A258E">
        <w:rPr>
          <w:rFonts w:ascii="Garamond" w:hAnsi="Garamond" w:cs="Calibri"/>
          <w:highlight w:val="yellow"/>
        </w:rPr>
        <w:t>ručením</w:t>
      </w:r>
      <w:r w:rsidR="009A258E" w:rsidRPr="009A258E">
        <w:rPr>
          <w:rFonts w:ascii="Garamond" w:hAnsi="Garamond" w:cs="Calibri"/>
          <w:highlight w:val="yellow"/>
        </w:rPr>
        <w:t>/</w:t>
      </w:r>
      <w:r w:rsidRPr="009A258E">
        <w:rPr>
          <w:rFonts w:ascii="Garamond" w:hAnsi="Garamond" w:cs="Calibri"/>
          <w:highlight w:val="yellow"/>
        </w:rPr>
        <w:t>podnájemního bydlení</w:t>
      </w:r>
      <w:r w:rsidR="009A258E"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 xml:space="preserve">81 odst. 1, odst. </w:t>
      </w:r>
      <w:r w:rsidR="009A258E" w:rsidRPr="009A258E">
        <w:rPr>
          <w:rFonts w:ascii="Garamond" w:hAnsi="Garamond"/>
          <w:highlight w:val="yellow"/>
        </w:rPr>
        <w:t>2/3</w:t>
      </w:r>
      <w:r w:rsidR="009A258E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</w:t>
      </w:r>
      <w:r>
        <w:rPr>
          <w:rFonts w:ascii="Garamond" w:hAnsi="Garamond"/>
        </w:rPr>
        <w:t>.</w:t>
      </w:r>
      <w:r w:rsidR="00D25332"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 xml:space="preserve">Zjistili jsme, že </w:t>
      </w:r>
      <w:r w:rsidR="00D25332">
        <w:rPr>
          <w:rFonts w:ascii="Garamond" w:hAnsi="Garamond" w:cs="Calibri"/>
        </w:rPr>
        <w:t>vaše ž</w:t>
      </w:r>
      <w:r w:rsidR="002B79AF">
        <w:rPr>
          <w:rFonts w:ascii="Garamond" w:hAnsi="Garamond" w:cs="Calibri"/>
        </w:rPr>
        <w:t>ádost neobsahuje všechny údaje</w:t>
      </w:r>
      <w:r w:rsidR="00E66FF4">
        <w:rPr>
          <w:rFonts w:ascii="Garamond" w:hAnsi="Garamond" w:cs="Calibri"/>
        </w:rPr>
        <w:t xml:space="preserve"> nezbytné</w:t>
      </w:r>
      <w:r w:rsidR="00FC3F83">
        <w:rPr>
          <w:rFonts w:ascii="Garamond" w:hAnsi="Garamond" w:cs="Calibri"/>
        </w:rPr>
        <w:t xml:space="preserve"> </w:t>
      </w:r>
      <w:r w:rsidR="002045B0">
        <w:rPr>
          <w:rFonts w:ascii="Garamond" w:hAnsi="Garamond" w:cs="Calibri"/>
        </w:rPr>
        <w:t>k jejímu</w:t>
      </w:r>
      <w:r w:rsidR="0001735E">
        <w:rPr>
          <w:rFonts w:ascii="Garamond" w:hAnsi="Garamond" w:cs="Calibri"/>
        </w:rPr>
        <w:t xml:space="preserve"> posouzení.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>jsme</w:t>
      </w:r>
      <w:r w:rsidR="0001735E">
        <w:rPr>
          <w:rFonts w:ascii="Garamond" w:hAnsi="Garamond" w:cs="Calibri"/>
        </w:rPr>
        <w:t xml:space="preserve"> V</w:t>
      </w:r>
      <w:r w:rsidR="3C415CDC" w:rsidRPr="54D45493">
        <w:rPr>
          <w:rFonts w:ascii="Garamond" w:hAnsi="Garamond" w:cs="Calibri"/>
        </w:rPr>
        <w:t>ás</w:t>
      </w:r>
      <w:r w:rsidR="00D25332">
        <w:rPr>
          <w:rFonts w:ascii="Garamond" w:hAnsi="Garamond" w:cs="Calibri"/>
        </w:rPr>
        <w:t xml:space="preserve"> </w:t>
      </w:r>
      <w:r w:rsidR="3C415CDC" w:rsidRPr="54D45493">
        <w:rPr>
          <w:rFonts w:ascii="Garamond" w:hAnsi="Garamond" w:cs="Calibri"/>
        </w:rPr>
        <w:t>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</w:t>
      </w:r>
      <w:r w:rsidR="00473E67">
        <w:rPr>
          <w:rFonts w:ascii="Garamond" w:hAnsi="Garamond" w:cs="Calibri"/>
        </w:rPr>
        <w:t> jejímu doplnění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9F177E" w:rsidRPr="00840A29">
        <w:rPr>
          <w:rFonts w:ascii="Garamond" w:hAnsi="Garamond"/>
        </w:rPr>
        <w:t xml:space="preserve">Konkrétně </w:t>
      </w:r>
      <w:r w:rsidR="00520820">
        <w:rPr>
          <w:rFonts w:ascii="Garamond" w:hAnsi="Garamond"/>
        </w:rPr>
        <w:t xml:space="preserve">bylo třeba </w:t>
      </w:r>
      <w:r w:rsidR="009F177E" w:rsidRPr="00840A29">
        <w:rPr>
          <w:rFonts w:ascii="Garamond" w:hAnsi="Garamond"/>
        </w:rPr>
        <w:t>z </w:t>
      </w:r>
      <w:r w:rsidR="00E37BB1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5059EE20" w14:textId="4F8B4304" w:rsidR="00935B76" w:rsidRPr="00460BEE" w:rsidRDefault="001C4505" w:rsidP="001C4505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460BEE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6E74932A" w14:textId="6BE76302" w:rsidR="00007265" w:rsidRDefault="00C45A5C" w:rsidP="00FE1CB8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 usnesením přerušeno</w:t>
      </w:r>
      <w:r w:rsidR="00DA1068"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>ás, že v případě nedoplnění</w:t>
      </w:r>
      <w:r w:rsidR="00495270">
        <w:rPr>
          <w:rFonts w:ascii="Garamond" w:hAnsi="Garamond" w:cs="Calibri"/>
          <w:color w:val="000000" w:themeColor="text1"/>
        </w:rPr>
        <w:t xml:space="preserve"> 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160D9B">
        <w:rPr>
          <w:rFonts w:ascii="Garamond" w:eastAsia="Aptos" w:hAnsi="Garamond" w:cs="Calibri"/>
        </w:rPr>
        <w:t>&lt;</w:t>
      </w:r>
      <w:r w:rsidR="00160D9B" w:rsidRPr="00D25332">
        <w:rPr>
          <w:rFonts w:ascii="Garamond" w:eastAsia="Aptos" w:hAnsi="Garamond" w:cs="Calibri"/>
          <w:highlight w:val="yellow"/>
        </w:rPr>
        <w:t>datum doručení výzvy</w:t>
      </w:r>
      <w:r w:rsidR="00160D9B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7B23CB"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 o zastavení řízení.</w:t>
      </w: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49791E8A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</w:t>
      </w:r>
      <w:r w:rsidR="368A3516" w:rsidRPr="005D0F2B">
        <w:rPr>
          <w:rFonts w:ascii="Garamond" w:hAnsi="Garamond" w:cs="Calibri"/>
          <w:b/>
          <w:bCs/>
        </w:rPr>
        <w:t>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695FCF5A" w14:textId="5A33B35B" w:rsidR="00F75CB2" w:rsidRPr="00395BC6" w:rsidRDefault="00F75CB2" w:rsidP="00F75CB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="00B876CB" w:rsidRPr="00756B05">
        <w:rPr>
          <w:rFonts w:ascii="Garamond" w:eastAsia="Aptos" w:hAnsi="Garamond" w:cs="Calibri"/>
        </w:rPr>
        <w:t>&lt;</w:t>
      </w:r>
      <w:r w:rsidR="00B876CB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B876CB"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1BA29DD8" w14:textId="77777777" w:rsidR="00F75CB2" w:rsidRPr="00395BC6" w:rsidRDefault="00F75CB2" w:rsidP="00F75CB2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61CB9583" w14:textId="060C14D1" w:rsidR="00FE1CB8" w:rsidRDefault="00F75CB2" w:rsidP="00FE1CB8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17461B0B" w14:textId="77777777" w:rsidR="00FE1CB8" w:rsidRPr="00FE1CB8" w:rsidRDefault="00FE1CB8" w:rsidP="00FE1CB8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1B1014BB" w14:textId="77777777" w:rsidR="00BF0BCB" w:rsidRDefault="00BF0BCB" w:rsidP="00BF0BCB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4CA69F3C" w:rsidR="38B10899" w:rsidRPr="00560884" w:rsidRDefault="00BF0BCB" w:rsidP="00FE1CB8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5553"/>
    <w:rsid w:val="000A791F"/>
    <w:rsid w:val="000C4D08"/>
    <w:rsid w:val="000D7DC4"/>
    <w:rsid w:val="000F2D23"/>
    <w:rsid w:val="001559AE"/>
    <w:rsid w:val="00160D9B"/>
    <w:rsid w:val="00167F4F"/>
    <w:rsid w:val="001C1AAF"/>
    <w:rsid w:val="001C4505"/>
    <w:rsid w:val="001D1EE7"/>
    <w:rsid w:val="001E0ED1"/>
    <w:rsid w:val="001F7D2F"/>
    <w:rsid w:val="002045B0"/>
    <w:rsid w:val="0020534A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0BEE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4F1BDD"/>
    <w:rsid w:val="005006C0"/>
    <w:rsid w:val="00520820"/>
    <w:rsid w:val="00553CDF"/>
    <w:rsid w:val="005563C5"/>
    <w:rsid w:val="00560884"/>
    <w:rsid w:val="005670D1"/>
    <w:rsid w:val="00575E3E"/>
    <w:rsid w:val="00582BAE"/>
    <w:rsid w:val="005B34CE"/>
    <w:rsid w:val="005D0F2B"/>
    <w:rsid w:val="005D219A"/>
    <w:rsid w:val="00600A2B"/>
    <w:rsid w:val="006021C7"/>
    <w:rsid w:val="00613444"/>
    <w:rsid w:val="00624E17"/>
    <w:rsid w:val="00631C68"/>
    <w:rsid w:val="00640E2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54B82"/>
    <w:rsid w:val="00756B05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56AEA"/>
    <w:rsid w:val="00965296"/>
    <w:rsid w:val="00971BFF"/>
    <w:rsid w:val="009815ED"/>
    <w:rsid w:val="009829F2"/>
    <w:rsid w:val="00983C14"/>
    <w:rsid w:val="0099531E"/>
    <w:rsid w:val="009A258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141EF"/>
    <w:rsid w:val="00B221B1"/>
    <w:rsid w:val="00B30F76"/>
    <w:rsid w:val="00B5254E"/>
    <w:rsid w:val="00B5680A"/>
    <w:rsid w:val="00B633A5"/>
    <w:rsid w:val="00B876CB"/>
    <w:rsid w:val="00B90DC7"/>
    <w:rsid w:val="00B93756"/>
    <w:rsid w:val="00BB5783"/>
    <w:rsid w:val="00BB7124"/>
    <w:rsid w:val="00BE4AC7"/>
    <w:rsid w:val="00BF0BCB"/>
    <w:rsid w:val="00BF5016"/>
    <w:rsid w:val="00C3336A"/>
    <w:rsid w:val="00C45A5C"/>
    <w:rsid w:val="00C47C03"/>
    <w:rsid w:val="00C50743"/>
    <w:rsid w:val="00CC2047"/>
    <w:rsid w:val="00CC2B0C"/>
    <w:rsid w:val="00CF22E4"/>
    <w:rsid w:val="00D026FA"/>
    <w:rsid w:val="00D10C40"/>
    <w:rsid w:val="00D25332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F2864"/>
    <w:rsid w:val="00F06968"/>
    <w:rsid w:val="00F205CF"/>
    <w:rsid w:val="00F4479A"/>
    <w:rsid w:val="00F465FB"/>
    <w:rsid w:val="00F50CB6"/>
    <w:rsid w:val="00F75CB2"/>
    <w:rsid w:val="00F77896"/>
    <w:rsid w:val="00FA4187"/>
    <w:rsid w:val="00FB43F4"/>
    <w:rsid w:val="00FC3F83"/>
    <w:rsid w:val="00FD2121"/>
    <w:rsid w:val="00FD752B"/>
    <w:rsid w:val="00FE1CB8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B141E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141EF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555BC5F-4961-4B26-9236-ED6AE0900B59}"/>
</file>

<file path=customXml/itemProps2.xml><?xml version="1.0" encoding="utf-8"?>
<ds:datastoreItem xmlns:ds="http://schemas.openxmlformats.org/officeDocument/2006/customXml" ds:itemID="{1104CDAC-8B33-4DD1-9ED6-5824F8B2777C}"/>
</file>

<file path=customXml/itemProps3.xml><?xml version="1.0" encoding="utf-8"?>
<ds:datastoreItem xmlns:ds="http://schemas.openxmlformats.org/officeDocument/2006/customXml" ds:itemID="{643EC70C-901B-4943-85C7-EC2544FB72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354</Words>
  <Characters>2093</Characters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